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65E49" w14:textId="56A67C35" w:rsidR="003D1893" w:rsidRDefault="003D1893" w:rsidP="003D1893">
      <w:pPr>
        <w:pStyle w:val="berschrift1"/>
        <w:spacing w:before="960"/>
        <w:ind w:left="-426"/>
      </w:pPr>
      <w:r>
        <w:t>Leipzige</w:t>
      </w:r>
      <w:r w:rsidR="00385D50">
        <w:t>r</w:t>
      </w:r>
      <w:r>
        <w:t xml:space="preserve"> Messe Unternehmensgruppe </w:t>
      </w:r>
    </w:p>
    <w:p w14:paraId="7F4C07E2" w14:textId="77777777" w:rsidR="003D1893" w:rsidRDefault="003D1893" w:rsidP="003D1893">
      <w:pPr>
        <w:ind w:left="-426"/>
      </w:pPr>
    </w:p>
    <w:p w14:paraId="3BEA12C7" w14:textId="77777777" w:rsidR="003D1893" w:rsidRPr="004430C6" w:rsidRDefault="003D1893" w:rsidP="003D1893">
      <w:pPr>
        <w:spacing w:line="280" w:lineRule="atLeast"/>
        <w:ind w:left="-426"/>
        <w:rPr>
          <w:rFonts w:cs="Arial"/>
          <w:b/>
          <w:bCs/>
        </w:rPr>
      </w:pPr>
      <w:r>
        <w:rPr>
          <w:rFonts w:cs="Arial"/>
          <w:b/>
          <w:bCs/>
        </w:rPr>
        <w:t xml:space="preserve">FAIRNET GmbH </w:t>
      </w:r>
    </w:p>
    <w:p w14:paraId="1DDF2D11" w14:textId="77777777" w:rsidR="003D1893" w:rsidRDefault="003D1893" w:rsidP="003D1893">
      <w:pPr>
        <w:ind w:left="-426"/>
        <w:rPr>
          <w:rFonts w:cs="Arial"/>
          <w:b/>
          <w:bCs/>
          <w:szCs w:val="22"/>
        </w:rPr>
      </w:pPr>
    </w:p>
    <w:p w14:paraId="15D0B7AD" w14:textId="253EA448" w:rsidR="003D1893" w:rsidRPr="001F6DC4" w:rsidRDefault="003D1893" w:rsidP="003D1893">
      <w:pPr>
        <w:spacing w:line="280" w:lineRule="atLeast"/>
        <w:ind w:left="-426"/>
        <w:rPr>
          <w:rFonts w:cs="Arial"/>
          <w:sz w:val="28"/>
        </w:rPr>
      </w:pPr>
      <w:r w:rsidRPr="004430C6">
        <w:rPr>
          <w:rFonts w:cs="Arial"/>
          <w:szCs w:val="22"/>
        </w:rPr>
        <w:t xml:space="preserve">Leipzig, </w:t>
      </w:r>
      <w:r w:rsidR="00104359">
        <w:rPr>
          <w:rFonts w:cs="Arial"/>
          <w:szCs w:val="22"/>
        </w:rPr>
        <w:t>25</w:t>
      </w:r>
      <w:r w:rsidR="00FA2FCB">
        <w:rPr>
          <w:rFonts w:cs="Arial"/>
          <w:szCs w:val="22"/>
        </w:rPr>
        <w:t>.</w:t>
      </w:r>
      <w:r w:rsidR="00B36AB3">
        <w:rPr>
          <w:rFonts w:cs="Arial"/>
          <w:szCs w:val="22"/>
        </w:rPr>
        <w:t xml:space="preserve"> </w:t>
      </w:r>
      <w:r w:rsidR="00F023FE">
        <w:rPr>
          <w:rFonts w:cs="Arial"/>
          <w:szCs w:val="22"/>
        </w:rPr>
        <w:t>J</w:t>
      </w:r>
      <w:r w:rsidR="0090556A">
        <w:rPr>
          <w:rFonts w:cs="Arial"/>
          <w:szCs w:val="22"/>
        </w:rPr>
        <w:t>anuar 2024</w:t>
      </w:r>
      <w:r w:rsidR="00750C87">
        <w:rPr>
          <w:rFonts w:cs="Arial"/>
          <w:szCs w:val="22"/>
        </w:rPr>
        <w:t xml:space="preserve"> </w:t>
      </w:r>
      <w:r w:rsidRPr="001F6DC4">
        <w:rPr>
          <w:rFonts w:cs="Arial"/>
          <w:szCs w:val="22"/>
        </w:rPr>
        <w:t xml:space="preserve"> </w:t>
      </w:r>
    </w:p>
    <w:p w14:paraId="03231ACE" w14:textId="77777777" w:rsidR="003D1893" w:rsidRDefault="003D1893" w:rsidP="003D1893">
      <w:pPr>
        <w:spacing w:line="280" w:lineRule="atLeast"/>
        <w:ind w:left="-426"/>
        <w:rPr>
          <w:rFonts w:cs="Arial"/>
          <w:sz w:val="28"/>
        </w:rPr>
      </w:pPr>
    </w:p>
    <w:p w14:paraId="74C7F1BA" w14:textId="77777777" w:rsidR="003D1893" w:rsidRPr="00277DE8" w:rsidRDefault="003D1893" w:rsidP="003D1893">
      <w:pPr>
        <w:spacing w:line="280" w:lineRule="atLeast"/>
        <w:ind w:left="-426"/>
        <w:rPr>
          <w:rFonts w:cs="Arial"/>
          <w:sz w:val="28"/>
        </w:rPr>
      </w:pPr>
    </w:p>
    <w:p w14:paraId="359162CF" w14:textId="3E997D71" w:rsidR="003D1893" w:rsidRPr="008958D2" w:rsidRDefault="0090556A" w:rsidP="003D1893">
      <w:pPr>
        <w:spacing w:line="312" w:lineRule="auto"/>
        <w:ind w:left="-426"/>
        <w:rPr>
          <w:rFonts w:cs="Arial"/>
          <w:b/>
          <w:bCs/>
          <w:sz w:val="28"/>
          <w:szCs w:val="28"/>
        </w:rPr>
      </w:pPr>
      <w:r w:rsidRPr="00C86F43">
        <w:rPr>
          <w:rFonts w:cs="Arial"/>
          <w:b/>
          <w:bCs/>
          <w:sz w:val="28"/>
          <w:szCs w:val="28"/>
        </w:rPr>
        <w:t>LEIPZIGER MARKT MUSIK</w:t>
      </w:r>
      <w:r>
        <w:rPr>
          <w:rFonts w:cs="Arial"/>
          <w:b/>
          <w:bCs/>
          <w:sz w:val="28"/>
          <w:szCs w:val="28"/>
        </w:rPr>
        <w:t xml:space="preserve">: FAIRNET veranstaltet das Sommerfestival auch bis 2028 </w:t>
      </w:r>
      <w:r w:rsidR="0055505D">
        <w:rPr>
          <w:rFonts w:cs="Arial"/>
          <w:b/>
          <w:bCs/>
          <w:sz w:val="28"/>
          <w:szCs w:val="28"/>
        </w:rPr>
        <w:t xml:space="preserve"> </w:t>
      </w:r>
      <w:r w:rsidR="00C86F43" w:rsidRPr="00C86F43">
        <w:rPr>
          <w:rFonts w:cs="Arial"/>
          <w:b/>
          <w:bCs/>
          <w:sz w:val="28"/>
          <w:szCs w:val="28"/>
        </w:rPr>
        <w:t xml:space="preserve"> </w:t>
      </w:r>
      <w:r w:rsidR="00AD2B22">
        <w:rPr>
          <w:rFonts w:cs="Arial"/>
          <w:b/>
          <w:sz w:val="28"/>
          <w:szCs w:val="28"/>
        </w:rPr>
        <w:t xml:space="preserve"> </w:t>
      </w:r>
    </w:p>
    <w:p w14:paraId="6442C6D2" w14:textId="2B81E28B" w:rsidR="003D1893" w:rsidRDefault="003D1893" w:rsidP="0090556A">
      <w:pPr>
        <w:pStyle w:val="WW-VorformatierterText11"/>
        <w:spacing w:line="312" w:lineRule="auto"/>
        <w:jc w:val="both"/>
        <w:rPr>
          <w:rFonts w:eastAsia="Times New Roman" w:cs="Arial"/>
          <w:bCs w:val="0"/>
          <w:color w:val="FF0000"/>
        </w:rPr>
      </w:pPr>
    </w:p>
    <w:p w14:paraId="2A44656F" w14:textId="7ADE706A" w:rsidR="0090556A" w:rsidRPr="00645C70" w:rsidRDefault="0090556A" w:rsidP="0055505D">
      <w:pPr>
        <w:pStyle w:val="WW-VorformatierterText11"/>
        <w:spacing w:line="312" w:lineRule="auto"/>
        <w:ind w:left="-426"/>
        <w:jc w:val="both"/>
        <w:rPr>
          <w:rFonts w:eastAsia="Times New Roman" w:cs="Arial"/>
          <w:b/>
          <w:bCs w:val="0"/>
          <w:szCs w:val="22"/>
        </w:rPr>
      </w:pPr>
      <w:r>
        <w:rPr>
          <w:rFonts w:eastAsia="Times New Roman" w:cs="Arial"/>
          <w:b/>
          <w:bCs w:val="0"/>
        </w:rPr>
        <w:t xml:space="preserve">Die Erfahrungen der vergangenen fünf Jahre und das Konzept für die </w:t>
      </w:r>
      <w:r w:rsidR="00645C70">
        <w:rPr>
          <w:rFonts w:eastAsia="Times New Roman" w:cs="Arial"/>
          <w:b/>
          <w:bCs w:val="0"/>
        </w:rPr>
        <w:t xml:space="preserve">Zukunft </w:t>
      </w:r>
      <w:r>
        <w:rPr>
          <w:rFonts w:eastAsia="Times New Roman" w:cs="Arial"/>
          <w:b/>
          <w:bCs w:val="0"/>
        </w:rPr>
        <w:t xml:space="preserve">haben überzeugt: FAIRNET wird auch </w:t>
      </w:r>
      <w:r w:rsidR="00645C70">
        <w:rPr>
          <w:rFonts w:eastAsia="Times New Roman" w:cs="Arial"/>
          <w:b/>
          <w:bCs w:val="0"/>
        </w:rPr>
        <w:t xml:space="preserve">bis </w:t>
      </w:r>
      <w:r>
        <w:rPr>
          <w:rFonts w:eastAsia="Times New Roman" w:cs="Arial"/>
          <w:b/>
          <w:bCs w:val="0"/>
        </w:rPr>
        <w:t>2028 d</w:t>
      </w:r>
      <w:r w:rsidR="00645C70">
        <w:rPr>
          <w:rFonts w:eastAsia="Times New Roman" w:cs="Arial"/>
          <w:b/>
          <w:bCs w:val="0"/>
        </w:rPr>
        <w:t xml:space="preserve">ie LEIPZIGER MARKT MUSIK </w:t>
      </w:r>
      <w:r>
        <w:rPr>
          <w:rFonts w:eastAsia="Times New Roman" w:cs="Arial"/>
          <w:b/>
          <w:bCs w:val="0"/>
        </w:rPr>
        <w:t xml:space="preserve">im Herzen der Stadt veranstalten. </w:t>
      </w:r>
      <w:r w:rsidR="00645C70">
        <w:rPr>
          <w:rFonts w:eastAsia="Times New Roman" w:cs="Arial"/>
          <w:b/>
          <w:bCs w:val="0"/>
        </w:rPr>
        <w:t xml:space="preserve">Das Tochterunternehmen der Leipziger Messe hat im Rahmen der turnusgemäßen Ausschreibung den Zuschlag erhalten. </w:t>
      </w:r>
      <w:r>
        <w:rPr>
          <w:rFonts w:eastAsia="Times New Roman" w:cs="Arial"/>
          <w:b/>
          <w:bCs w:val="0"/>
        </w:rPr>
        <w:t>D</w:t>
      </w:r>
      <w:r w:rsidR="00645C70">
        <w:rPr>
          <w:rFonts w:eastAsia="Times New Roman" w:cs="Arial"/>
          <w:b/>
          <w:bCs w:val="0"/>
        </w:rPr>
        <w:t>as Festival b</w:t>
      </w:r>
      <w:r>
        <w:rPr>
          <w:rFonts w:eastAsia="Times New Roman" w:cs="Arial"/>
          <w:b/>
          <w:bCs w:val="0"/>
        </w:rPr>
        <w:t xml:space="preserve">egeistert seit 2018 das Publikum und lädt jeweils Anfang August zu zehn klingenden Tagen auf dem Markt ein. Das Erfolgsrezept – anspruchsvolle </w:t>
      </w:r>
      <w:r w:rsidR="00645C70">
        <w:rPr>
          <w:rFonts w:eastAsia="Times New Roman" w:cs="Arial"/>
          <w:b/>
          <w:bCs w:val="0"/>
        </w:rPr>
        <w:t xml:space="preserve">und abwechslungsreiche </w:t>
      </w:r>
      <w:r>
        <w:rPr>
          <w:rFonts w:eastAsia="Times New Roman" w:cs="Arial"/>
          <w:b/>
          <w:bCs w:val="0"/>
        </w:rPr>
        <w:t xml:space="preserve">musikalische Unterhaltung bei freiem </w:t>
      </w:r>
      <w:r w:rsidRPr="00645C70">
        <w:rPr>
          <w:rFonts w:eastAsia="Times New Roman" w:cs="Arial"/>
          <w:b/>
          <w:bCs w:val="0"/>
          <w:szCs w:val="22"/>
        </w:rPr>
        <w:t xml:space="preserve">Eintritt – wird nun fortgeführt. </w:t>
      </w:r>
    </w:p>
    <w:p w14:paraId="47DA65F6" w14:textId="77777777" w:rsidR="0090556A" w:rsidRPr="00645C70" w:rsidRDefault="0090556A" w:rsidP="00645C70">
      <w:pPr>
        <w:pStyle w:val="WW-VorformatierterText11"/>
        <w:spacing w:line="312" w:lineRule="auto"/>
        <w:jc w:val="both"/>
        <w:rPr>
          <w:rFonts w:eastAsia="Times New Roman" w:cs="Arial"/>
          <w:bCs w:val="0"/>
          <w:szCs w:val="22"/>
        </w:rPr>
      </w:pPr>
    </w:p>
    <w:p w14:paraId="63BC602F" w14:textId="0006BCD2" w:rsidR="002B668F" w:rsidRDefault="00645C70" w:rsidP="004A3F25">
      <w:pPr>
        <w:pStyle w:val="WW-VorformatierterText11"/>
        <w:spacing w:line="312" w:lineRule="auto"/>
        <w:ind w:left="-426"/>
        <w:jc w:val="both"/>
        <w:rPr>
          <w:rFonts w:eastAsia="Times New Roman" w:cs="Arial"/>
          <w:bCs w:val="0"/>
        </w:rPr>
      </w:pPr>
      <w:r w:rsidRPr="00645C70">
        <w:rPr>
          <w:rFonts w:cs="Arial"/>
          <w:szCs w:val="22"/>
        </w:rPr>
        <w:t xml:space="preserve">FAIRNET veranstaltet das Festival </w:t>
      </w:r>
      <w:r w:rsidR="0090556A" w:rsidRPr="00645C70">
        <w:rPr>
          <w:rFonts w:cs="Arial"/>
          <w:szCs w:val="22"/>
        </w:rPr>
        <w:t xml:space="preserve">in Kooperation mit der Stadt Leipzig, dem KRYSTALLPALAST VARIETÉ und Leipziger Gastronomen, die das Musikfest kulinarisch begleiten. </w:t>
      </w:r>
      <w:r w:rsidRPr="00645C70">
        <w:rPr>
          <w:rFonts w:cs="Arial"/>
          <w:szCs w:val="22"/>
        </w:rPr>
        <w:t>Unterstützt wird die Veranstaltung zudem von zahlreichen</w:t>
      </w:r>
      <w:r w:rsidR="00AA2532">
        <w:rPr>
          <w:rFonts w:cs="Arial"/>
          <w:szCs w:val="22"/>
        </w:rPr>
        <w:t xml:space="preserve"> Partnern und</w:t>
      </w:r>
      <w:r w:rsidRPr="00645C70">
        <w:rPr>
          <w:rFonts w:cs="Arial"/>
          <w:szCs w:val="22"/>
        </w:rPr>
        <w:t xml:space="preserve"> engagierten Sponsoren.</w:t>
      </w:r>
      <w:r>
        <w:rPr>
          <w:rFonts w:cs="Arial"/>
          <w:szCs w:val="22"/>
        </w:rPr>
        <w:t xml:space="preserve"> „Dieses Zusammenspiel hat sich seit 2018 hervorragend bewährt und verspricht auch für die Zukunft Veranstaltungen, die das Publikum begeistern“, sagt FAIRNET-Prokurist Dirk </w:t>
      </w:r>
      <w:proofErr w:type="spellStart"/>
      <w:r>
        <w:rPr>
          <w:rFonts w:cs="Arial"/>
          <w:szCs w:val="22"/>
        </w:rPr>
        <w:t>Deumeland</w:t>
      </w:r>
      <w:proofErr w:type="spellEnd"/>
      <w:r>
        <w:rPr>
          <w:rFonts w:cs="Arial"/>
          <w:szCs w:val="22"/>
        </w:rPr>
        <w:t xml:space="preserve">. „Wir </w:t>
      </w:r>
      <w:r w:rsidR="002B668F">
        <w:rPr>
          <w:rFonts w:cs="Arial"/>
          <w:szCs w:val="22"/>
        </w:rPr>
        <w:t>freuen uns, dass wir die LEIPZIGER MARKT MUSIK erfolgreich etablieren konnten und in den nächsten Jahren weiter entwickeln können. Das Festival hat mittlerweile einen festen Platz im Sommerkalender der Stadt und macht die lebendige Gegenwart der M</w:t>
      </w:r>
      <w:r w:rsidR="00C54918" w:rsidRPr="00645C70">
        <w:rPr>
          <w:rFonts w:eastAsia="Times New Roman" w:cs="Arial"/>
          <w:bCs w:val="0"/>
          <w:szCs w:val="22"/>
        </w:rPr>
        <w:t>usik</w:t>
      </w:r>
      <w:r w:rsidR="002B668F">
        <w:rPr>
          <w:rFonts w:eastAsia="Times New Roman" w:cs="Arial"/>
          <w:bCs w:val="0"/>
          <w:szCs w:val="22"/>
        </w:rPr>
        <w:t xml:space="preserve">stadt </w:t>
      </w:r>
      <w:r w:rsidR="00C54918" w:rsidRPr="00645C70">
        <w:rPr>
          <w:rFonts w:eastAsia="Times New Roman" w:cs="Arial"/>
          <w:bCs w:val="0"/>
          <w:szCs w:val="22"/>
        </w:rPr>
        <w:t>Leipzig</w:t>
      </w:r>
      <w:r w:rsidR="00C54918" w:rsidRPr="00C54918">
        <w:rPr>
          <w:rFonts w:eastAsia="Times New Roman" w:cs="Arial"/>
          <w:bCs w:val="0"/>
        </w:rPr>
        <w:t xml:space="preserve"> </w:t>
      </w:r>
      <w:r w:rsidR="002B668F">
        <w:rPr>
          <w:rFonts w:eastAsia="Times New Roman" w:cs="Arial"/>
          <w:bCs w:val="0"/>
        </w:rPr>
        <w:t>für alle erlebbar.“</w:t>
      </w:r>
    </w:p>
    <w:p w14:paraId="67F7ABF2" w14:textId="77777777" w:rsidR="002B668F" w:rsidRDefault="002B668F" w:rsidP="004A3F25">
      <w:pPr>
        <w:pStyle w:val="WW-VorformatierterText11"/>
        <w:spacing w:line="312" w:lineRule="auto"/>
        <w:ind w:left="-426"/>
        <w:jc w:val="both"/>
        <w:rPr>
          <w:rFonts w:eastAsia="Times New Roman" w:cs="Arial"/>
          <w:bCs w:val="0"/>
        </w:rPr>
      </w:pPr>
    </w:p>
    <w:p w14:paraId="004AC97E" w14:textId="0B3B0F30" w:rsidR="004A3F25" w:rsidRDefault="002B668F" w:rsidP="004A3F25">
      <w:pPr>
        <w:pStyle w:val="WW-VorformatierterText11"/>
        <w:spacing w:line="312" w:lineRule="auto"/>
        <w:ind w:left="-426"/>
        <w:jc w:val="both"/>
      </w:pPr>
      <w:r>
        <w:rPr>
          <w:rFonts w:eastAsia="Times New Roman" w:cs="Arial"/>
          <w:bCs w:val="0"/>
        </w:rPr>
        <w:t xml:space="preserve">Damit steht auch der Termin für 2024: Die LEIPZIGER MARKT MUSIK findet vom 2. bis 11. August statt.  </w:t>
      </w:r>
    </w:p>
    <w:p w14:paraId="2A36EF61" w14:textId="188A20CD" w:rsidR="002710AE" w:rsidRPr="00385D50" w:rsidRDefault="002710AE" w:rsidP="00C6347E">
      <w:pPr>
        <w:pStyle w:val="WW-VorformatierterText11"/>
        <w:spacing w:line="312" w:lineRule="auto"/>
        <w:jc w:val="both"/>
        <w:rPr>
          <w:rFonts w:cs="Arial"/>
          <w:sz w:val="20"/>
        </w:rPr>
      </w:pPr>
      <w:bookmarkStart w:id="0" w:name="_GoBack"/>
      <w:bookmarkEnd w:id="0"/>
    </w:p>
    <w:p w14:paraId="5B43A400" w14:textId="77777777" w:rsidR="002710AE" w:rsidRPr="00385D50" w:rsidRDefault="002710AE" w:rsidP="002710AE">
      <w:pPr>
        <w:pStyle w:val="WW-VorformatierterText11"/>
        <w:spacing w:line="312" w:lineRule="auto"/>
        <w:ind w:left="-426"/>
        <w:jc w:val="both"/>
        <w:rPr>
          <w:rFonts w:cs="Arial"/>
          <w:b/>
          <w:sz w:val="20"/>
        </w:rPr>
      </w:pPr>
      <w:r w:rsidRPr="00385D50">
        <w:rPr>
          <w:rFonts w:cs="Arial"/>
          <w:b/>
          <w:sz w:val="20"/>
        </w:rPr>
        <w:t>Über FAIRNET</w:t>
      </w:r>
    </w:p>
    <w:p w14:paraId="061913AB" w14:textId="4CF77BB3" w:rsidR="002710AE" w:rsidRPr="00385D50" w:rsidRDefault="002710AE" w:rsidP="002710AE">
      <w:pPr>
        <w:pStyle w:val="WW-VorformatierterText11"/>
        <w:spacing w:line="312" w:lineRule="auto"/>
        <w:ind w:left="-426"/>
        <w:jc w:val="both"/>
        <w:rPr>
          <w:rFonts w:cs="Arial"/>
          <w:sz w:val="20"/>
        </w:rPr>
      </w:pPr>
      <w:r w:rsidRPr="00385D50">
        <w:rPr>
          <w:rFonts w:cs="Arial"/>
          <w:sz w:val="20"/>
        </w:rPr>
        <w:t xml:space="preserve">Die FAIRNET GmbH ist umfassender Dienstleister für Messen, Events und Kongresse. Seit 1996 agiert sie international als Unternehmen der Leipziger Messe Unternehmensgruppe. Ihr Stammsitz </w:t>
      </w:r>
      <w:r w:rsidRPr="00385D50">
        <w:rPr>
          <w:rFonts w:cs="Arial"/>
          <w:sz w:val="20"/>
        </w:rPr>
        <w:lastRenderedPageBreak/>
        <w:t>befindet sich in Leipzig, weitere Büros sind in Berlin und Düsseldorf. Auf Basis eines breiten logistischen Netzwerkes steuert die FAIRNET Gesamtprojekte nach dem eigenen Unternehmensmotto „Von Anfang bis Erfolg“.</w:t>
      </w:r>
    </w:p>
    <w:p w14:paraId="773C0453" w14:textId="77777777" w:rsidR="008348B1" w:rsidRPr="00385D50" w:rsidRDefault="008348B1" w:rsidP="008348B1">
      <w:pPr>
        <w:pStyle w:val="WW-VorformatierterText11"/>
        <w:spacing w:line="312" w:lineRule="auto"/>
        <w:ind w:left="-426"/>
        <w:jc w:val="both"/>
        <w:rPr>
          <w:rFonts w:cs="Arial"/>
          <w:sz w:val="20"/>
        </w:rPr>
      </w:pPr>
    </w:p>
    <w:p w14:paraId="2C06D765" w14:textId="77777777" w:rsidR="003D1893" w:rsidRPr="00385D50" w:rsidRDefault="003D1893" w:rsidP="003D1893">
      <w:pPr>
        <w:pStyle w:val="WW-VorformatierterText11"/>
        <w:spacing w:line="288" w:lineRule="auto"/>
        <w:ind w:left="-426"/>
        <w:jc w:val="both"/>
        <w:rPr>
          <w:rFonts w:eastAsia="Times New Roman" w:cs="Arial"/>
          <w:b/>
          <w:bCs w:val="0"/>
          <w:sz w:val="20"/>
        </w:rPr>
      </w:pPr>
      <w:r w:rsidRPr="00385D50">
        <w:rPr>
          <w:rFonts w:eastAsia="Times New Roman" w:cs="Arial"/>
          <w:b/>
          <w:bCs w:val="0"/>
          <w:sz w:val="20"/>
        </w:rPr>
        <w:t>Ansprechpartner für die Medien</w:t>
      </w:r>
    </w:p>
    <w:p w14:paraId="1A80BA54"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Claudia Laßlop</w:t>
      </w:r>
    </w:p>
    <w:p w14:paraId="5778F9E3" w14:textId="77777777" w:rsidR="002A4099" w:rsidRPr="00385D50" w:rsidRDefault="002A4099"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Leipziger Messe</w:t>
      </w:r>
    </w:p>
    <w:p w14:paraId="57175D58"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Kommunikation Unternehmensgruppe</w:t>
      </w:r>
    </w:p>
    <w:p w14:paraId="3664D7AE"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Telefon: +49 (0)341 / 678 65 79</w:t>
      </w:r>
    </w:p>
    <w:p w14:paraId="55B2F877"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E-Mail: c.lasslop@leipziger-messe.de</w:t>
      </w:r>
    </w:p>
    <w:p w14:paraId="4DF2C74B" w14:textId="77777777" w:rsidR="003D1893" w:rsidRPr="00385D50" w:rsidRDefault="003D1893" w:rsidP="003D1893">
      <w:pPr>
        <w:pStyle w:val="WW-VorformatierterText11"/>
        <w:spacing w:line="288" w:lineRule="auto"/>
        <w:ind w:left="-426"/>
        <w:jc w:val="both"/>
        <w:rPr>
          <w:rFonts w:eastAsia="Times New Roman" w:cs="Arial"/>
          <w:bCs w:val="0"/>
          <w:sz w:val="20"/>
        </w:rPr>
      </w:pPr>
    </w:p>
    <w:p w14:paraId="75D46ED2" w14:textId="77777777" w:rsidR="003D1893" w:rsidRPr="00385D50" w:rsidRDefault="003D1893" w:rsidP="003D1893">
      <w:pPr>
        <w:pStyle w:val="WW-VorformatierterText11"/>
        <w:widowControl/>
        <w:suppressAutoHyphens w:val="0"/>
        <w:spacing w:line="288" w:lineRule="auto"/>
        <w:ind w:left="-426"/>
        <w:jc w:val="both"/>
        <w:rPr>
          <w:rFonts w:eastAsia="Times New Roman" w:cs="Arial"/>
          <w:bCs w:val="0"/>
          <w:sz w:val="20"/>
        </w:rPr>
      </w:pPr>
      <w:r w:rsidRPr="00385D50">
        <w:rPr>
          <w:rFonts w:eastAsia="Times New Roman" w:cs="Arial"/>
          <w:bCs w:val="0"/>
          <w:sz w:val="20"/>
        </w:rPr>
        <w:t>www.leipziger-markt-musik.de</w:t>
      </w:r>
    </w:p>
    <w:p w14:paraId="71AC61AD" w14:textId="4371D3F6" w:rsidR="003D1893" w:rsidRPr="00385D50" w:rsidRDefault="00AD55D2" w:rsidP="003D1893">
      <w:pPr>
        <w:pStyle w:val="WW-VorformatierterText11"/>
        <w:widowControl/>
        <w:suppressAutoHyphens w:val="0"/>
        <w:spacing w:line="288" w:lineRule="auto"/>
        <w:ind w:left="-426"/>
        <w:jc w:val="both"/>
        <w:rPr>
          <w:rFonts w:eastAsia="Times New Roman" w:cs="Arial"/>
          <w:bCs w:val="0"/>
          <w:sz w:val="20"/>
        </w:rPr>
      </w:pPr>
      <w:r w:rsidRPr="00385D50">
        <w:rPr>
          <w:rFonts w:eastAsia="Times New Roman" w:cs="Arial"/>
          <w:bCs w:val="0"/>
          <w:sz w:val="20"/>
        </w:rPr>
        <w:t>www.facebook.com/LeipzigerMarktMusik</w:t>
      </w:r>
    </w:p>
    <w:p w14:paraId="0AC12156" w14:textId="75390D2B" w:rsidR="005D4848" w:rsidRPr="00385D50" w:rsidRDefault="00AD55D2" w:rsidP="002710AE">
      <w:pPr>
        <w:pStyle w:val="WW-VorformatierterText11"/>
        <w:widowControl/>
        <w:suppressAutoHyphens w:val="0"/>
        <w:spacing w:line="288" w:lineRule="auto"/>
        <w:ind w:left="-426"/>
        <w:jc w:val="both"/>
        <w:rPr>
          <w:rFonts w:eastAsia="Times New Roman" w:cs="Arial"/>
          <w:bCs w:val="0"/>
          <w:sz w:val="20"/>
        </w:rPr>
      </w:pPr>
      <w:r w:rsidRPr="00385D50">
        <w:rPr>
          <w:rFonts w:eastAsia="Times New Roman" w:cs="Arial"/>
          <w:bCs w:val="0"/>
          <w:sz w:val="20"/>
        </w:rPr>
        <w:t>www.instagram.com/leipziger_markt_musik</w:t>
      </w:r>
    </w:p>
    <w:sectPr w:rsidR="005D4848" w:rsidRPr="00385D50" w:rsidSect="00C86F43">
      <w:headerReference w:type="default" r:id="rId7"/>
      <w:headerReference w:type="first" r:id="rId8"/>
      <w:footerReference w:type="first" r:id="rId9"/>
      <w:pgSz w:w="11906" w:h="16838" w:code="9"/>
      <w:pgMar w:top="2268" w:right="1985" w:bottom="1843" w:left="1701" w:header="426"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CCFA" w16cex:dateUtc="2022-07-12T08:35:00Z"/>
  <w16cex:commentExtensible w16cex:durableId="2677CF8F" w16cex:dateUtc="2022-07-12T08:46:00Z"/>
  <w16cex:commentExtensible w16cex:durableId="2677CFA1" w16cex:dateUtc="2022-07-12T08:46:00Z"/>
  <w16cex:commentExtensible w16cex:durableId="2677CFBC" w16cex:dateUtc="2022-07-12T08:47:00Z"/>
  <w16cex:commentExtensible w16cex:durableId="2677CFD4" w16cex:dateUtc="2022-07-12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FE2F9" w14:textId="77777777" w:rsidR="00D75089" w:rsidRDefault="00D75089">
      <w:r>
        <w:separator/>
      </w:r>
    </w:p>
  </w:endnote>
  <w:endnote w:type="continuationSeparator" w:id="0">
    <w:p w14:paraId="179CBEB2" w14:textId="77777777" w:rsidR="00D75089" w:rsidRDefault="00D7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2E9F"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AF9F56F" wp14:editId="6249955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982B2"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9F56F"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52D982B2"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00D3E" w14:textId="77777777" w:rsidR="00D75089" w:rsidRDefault="00D75089">
      <w:r>
        <w:separator/>
      </w:r>
    </w:p>
  </w:footnote>
  <w:footnote w:type="continuationSeparator" w:id="0">
    <w:p w14:paraId="2E002CA8" w14:textId="77777777" w:rsidR="00D75089" w:rsidRDefault="00D7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39C0"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6A7F1F5C" wp14:editId="29E2F7CC">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3FC4F"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26784">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F1F5C"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3BF3FC4F"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26784">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00C3" w14:textId="41F87743" w:rsidR="008146F2" w:rsidRDefault="00C86F43" w:rsidP="00C86F43">
    <w:pPr>
      <w:pStyle w:val="Kopfzeile"/>
      <w:ind w:right="-1419"/>
      <w:jc w:val="right"/>
    </w:pPr>
    <w:r>
      <w:rPr>
        <w:noProof/>
      </w:rPr>
      <w:drawing>
        <wp:inline distT="0" distB="0" distL="0" distR="0" wp14:anchorId="779EF389" wp14:editId="53D83182">
          <wp:extent cx="2297127" cy="139621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034" cy="1484893"/>
                  </a:xfrm>
                  <a:prstGeom prst="rect">
                    <a:avLst/>
                  </a:prstGeom>
                  <a:noFill/>
                  <a:ln>
                    <a:noFill/>
                  </a:ln>
                </pic:spPr>
              </pic:pic>
            </a:graphicData>
          </a:graphic>
        </wp:inline>
      </w:drawing>
    </w:r>
    <w:r w:rsidR="003D1893" w:rsidRPr="004430C6">
      <w:rPr>
        <w:noProof/>
      </w:rPr>
      <w:drawing>
        <wp:anchor distT="0" distB="0" distL="114300" distR="114300" simplePos="0" relativeHeight="251656704" behindDoc="0" locked="0" layoutInCell="1" allowOverlap="1" wp14:anchorId="03490BC1" wp14:editId="0E19FBDF">
          <wp:simplePos x="0" y="0"/>
          <wp:positionH relativeFrom="column">
            <wp:posOffset>-228931</wp:posOffset>
          </wp:positionH>
          <wp:positionV relativeFrom="paragraph">
            <wp:posOffset>653415</wp:posOffset>
          </wp:positionV>
          <wp:extent cx="2328545" cy="127635"/>
          <wp:effectExtent l="0" t="0" r="0" b="5715"/>
          <wp:wrapNone/>
          <wp:docPr id="2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67"/>
    <w:rsid w:val="0000282D"/>
    <w:rsid w:val="00002A39"/>
    <w:rsid w:val="00006564"/>
    <w:rsid w:val="00011904"/>
    <w:rsid w:val="000125D5"/>
    <w:rsid w:val="00014F16"/>
    <w:rsid w:val="00017C2B"/>
    <w:rsid w:val="00020973"/>
    <w:rsid w:val="0002228B"/>
    <w:rsid w:val="00022BD1"/>
    <w:rsid w:val="00022C95"/>
    <w:rsid w:val="00023AD4"/>
    <w:rsid w:val="00024A8D"/>
    <w:rsid w:val="00025112"/>
    <w:rsid w:val="00025E52"/>
    <w:rsid w:val="00033BF3"/>
    <w:rsid w:val="000354E4"/>
    <w:rsid w:val="0004046A"/>
    <w:rsid w:val="00047489"/>
    <w:rsid w:val="000510DD"/>
    <w:rsid w:val="000528F1"/>
    <w:rsid w:val="00053532"/>
    <w:rsid w:val="0006146C"/>
    <w:rsid w:val="00061E2D"/>
    <w:rsid w:val="000707C8"/>
    <w:rsid w:val="00070E5E"/>
    <w:rsid w:val="00074F70"/>
    <w:rsid w:val="00076809"/>
    <w:rsid w:val="00077436"/>
    <w:rsid w:val="00081012"/>
    <w:rsid w:val="000821E0"/>
    <w:rsid w:val="0008312B"/>
    <w:rsid w:val="00086764"/>
    <w:rsid w:val="0009606B"/>
    <w:rsid w:val="000966E0"/>
    <w:rsid w:val="000A4069"/>
    <w:rsid w:val="000A5F72"/>
    <w:rsid w:val="000B0B8B"/>
    <w:rsid w:val="000B10B6"/>
    <w:rsid w:val="000B1629"/>
    <w:rsid w:val="000B6968"/>
    <w:rsid w:val="000B7E2A"/>
    <w:rsid w:val="000C4F52"/>
    <w:rsid w:val="000D03BF"/>
    <w:rsid w:val="000D3689"/>
    <w:rsid w:val="000D501E"/>
    <w:rsid w:val="000D6B81"/>
    <w:rsid w:val="000E0A07"/>
    <w:rsid w:val="000E43A4"/>
    <w:rsid w:val="000E6B93"/>
    <w:rsid w:val="00101072"/>
    <w:rsid w:val="00103BD9"/>
    <w:rsid w:val="00104359"/>
    <w:rsid w:val="0011020D"/>
    <w:rsid w:val="001115B9"/>
    <w:rsid w:val="00111BEB"/>
    <w:rsid w:val="00112B19"/>
    <w:rsid w:val="00112C72"/>
    <w:rsid w:val="00122C25"/>
    <w:rsid w:val="00126DA0"/>
    <w:rsid w:val="001317A9"/>
    <w:rsid w:val="001317BD"/>
    <w:rsid w:val="00134CB6"/>
    <w:rsid w:val="0014026F"/>
    <w:rsid w:val="0016205C"/>
    <w:rsid w:val="00164F12"/>
    <w:rsid w:val="00167C3A"/>
    <w:rsid w:val="0017026F"/>
    <w:rsid w:val="0017262C"/>
    <w:rsid w:val="001731A5"/>
    <w:rsid w:val="0017473A"/>
    <w:rsid w:val="00180044"/>
    <w:rsid w:val="001802D1"/>
    <w:rsid w:val="00181F31"/>
    <w:rsid w:val="00192468"/>
    <w:rsid w:val="00192A05"/>
    <w:rsid w:val="00192E98"/>
    <w:rsid w:val="00193B36"/>
    <w:rsid w:val="00194A23"/>
    <w:rsid w:val="001964DE"/>
    <w:rsid w:val="001A35E9"/>
    <w:rsid w:val="001A36FB"/>
    <w:rsid w:val="001A3DA2"/>
    <w:rsid w:val="001A5D22"/>
    <w:rsid w:val="001A78F7"/>
    <w:rsid w:val="001B0EA0"/>
    <w:rsid w:val="001B4B0D"/>
    <w:rsid w:val="001B4D42"/>
    <w:rsid w:val="001C5885"/>
    <w:rsid w:val="001D644C"/>
    <w:rsid w:val="001D7A7C"/>
    <w:rsid w:val="001F4D99"/>
    <w:rsid w:val="001F6DC4"/>
    <w:rsid w:val="00200720"/>
    <w:rsid w:val="00205288"/>
    <w:rsid w:val="00214DCA"/>
    <w:rsid w:val="002169C4"/>
    <w:rsid w:val="0021748C"/>
    <w:rsid w:val="002241B7"/>
    <w:rsid w:val="00224F55"/>
    <w:rsid w:val="00233711"/>
    <w:rsid w:val="0023767D"/>
    <w:rsid w:val="00247F59"/>
    <w:rsid w:val="00252DFC"/>
    <w:rsid w:val="00252F0B"/>
    <w:rsid w:val="002537A6"/>
    <w:rsid w:val="00256752"/>
    <w:rsid w:val="002612DA"/>
    <w:rsid w:val="00261327"/>
    <w:rsid w:val="00263BF5"/>
    <w:rsid w:val="00264002"/>
    <w:rsid w:val="0026498A"/>
    <w:rsid w:val="00264B54"/>
    <w:rsid w:val="00264C46"/>
    <w:rsid w:val="00264F2B"/>
    <w:rsid w:val="002710AE"/>
    <w:rsid w:val="00274766"/>
    <w:rsid w:val="002750EC"/>
    <w:rsid w:val="00277DE8"/>
    <w:rsid w:val="00283C56"/>
    <w:rsid w:val="0028638B"/>
    <w:rsid w:val="00287E6B"/>
    <w:rsid w:val="00287FD6"/>
    <w:rsid w:val="0029315D"/>
    <w:rsid w:val="00295A06"/>
    <w:rsid w:val="002A0C32"/>
    <w:rsid w:val="002A4099"/>
    <w:rsid w:val="002A5178"/>
    <w:rsid w:val="002A7B6D"/>
    <w:rsid w:val="002B4C55"/>
    <w:rsid w:val="002B668F"/>
    <w:rsid w:val="002C07B7"/>
    <w:rsid w:val="002C5A03"/>
    <w:rsid w:val="002C6228"/>
    <w:rsid w:val="002D5085"/>
    <w:rsid w:val="002E0731"/>
    <w:rsid w:val="002E2F55"/>
    <w:rsid w:val="002E4C73"/>
    <w:rsid w:val="002E5995"/>
    <w:rsid w:val="002E5ED6"/>
    <w:rsid w:val="002E7378"/>
    <w:rsid w:val="002F0322"/>
    <w:rsid w:val="002F1D00"/>
    <w:rsid w:val="002F314F"/>
    <w:rsid w:val="002F445D"/>
    <w:rsid w:val="002F6B74"/>
    <w:rsid w:val="002F7BB4"/>
    <w:rsid w:val="003049FD"/>
    <w:rsid w:val="003116AF"/>
    <w:rsid w:val="0031775E"/>
    <w:rsid w:val="003214A1"/>
    <w:rsid w:val="00321F2D"/>
    <w:rsid w:val="003243FD"/>
    <w:rsid w:val="00342E19"/>
    <w:rsid w:val="00343CEF"/>
    <w:rsid w:val="003470D9"/>
    <w:rsid w:val="00347D12"/>
    <w:rsid w:val="0035653E"/>
    <w:rsid w:val="00356E2F"/>
    <w:rsid w:val="00362282"/>
    <w:rsid w:val="00371E26"/>
    <w:rsid w:val="00372EC2"/>
    <w:rsid w:val="00373894"/>
    <w:rsid w:val="00377B83"/>
    <w:rsid w:val="00377F35"/>
    <w:rsid w:val="00381FF6"/>
    <w:rsid w:val="003821E7"/>
    <w:rsid w:val="00385D50"/>
    <w:rsid w:val="00390860"/>
    <w:rsid w:val="00390FA4"/>
    <w:rsid w:val="00391671"/>
    <w:rsid w:val="00392E5C"/>
    <w:rsid w:val="003A0AC7"/>
    <w:rsid w:val="003A2346"/>
    <w:rsid w:val="003A34D7"/>
    <w:rsid w:val="003A4566"/>
    <w:rsid w:val="003A7243"/>
    <w:rsid w:val="003B15DC"/>
    <w:rsid w:val="003B6F72"/>
    <w:rsid w:val="003D1893"/>
    <w:rsid w:val="003D3852"/>
    <w:rsid w:val="003D767C"/>
    <w:rsid w:val="003E0A7B"/>
    <w:rsid w:val="003E0B8B"/>
    <w:rsid w:val="003E0E59"/>
    <w:rsid w:val="003E50EA"/>
    <w:rsid w:val="003F12EF"/>
    <w:rsid w:val="003F21B1"/>
    <w:rsid w:val="004007E2"/>
    <w:rsid w:val="004028D0"/>
    <w:rsid w:val="00410FAB"/>
    <w:rsid w:val="00413647"/>
    <w:rsid w:val="00415423"/>
    <w:rsid w:val="0041592C"/>
    <w:rsid w:val="00416D2F"/>
    <w:rsid w:val="00416E1D"/>
    <w:rsid w:val="0042363E"/>
    <w:rsid w:val="00425283"/>
    <w:rsid w:val="00425719"/>
    <w:rsid w:val="004261DB"/>
    <w:rsid w:val="00426420"/>
    <w:rsid w:val="004264B0"/>
    <w:rsid w:val="00427E6F"/>
    <w:rsid w:val="00431055"/>
    <w:rsid w:val="0043123E"/>
    <w:rsid w:val="00431B95"/>
    <w:rsid w:val="004321A5"/>
    <w:rsid w:val="004357C5"/>
    <w:rsid w:val="004363A1"/>
    <w:rsid w:val="00437F25"/>
    <w:rsid w:val="00446A0D"/>
    <w:rsid w:val="00452E1F"/>
    <w:rsid w:val="004542A4"/>
    <w:rsid w:val="004552B7"/>
    <w:rsid w:val="004555DF"/>
    <w:rsid w:val="00455CCB"/>
    <w:rsid w:val="0045747D"/>
    <w:rsid w:val="00457F9A"/>
    <w:rsid w:val="004629F1"/>
    <w:rsid w:val="00463497"/>
    <w:rsid w:val="00463705"/>
    <w:rsid w:val="004712F9"/>
    <w:rsid w:val="004733DB"/>
    <w:rsid w:val="00474FA0"/>
    <w:rsid w:val="00481220"/>
    <w:rsid w:val="00481E93"/>
    <w:rsid w:val="00482D34"/>
    <w:rsid w:val="00491617"/>
    <w:rsid w:val="00494EC0"/>
    <w:rsid w:val="00496ADA"/>
    <w:rsid w:val="004973EE"/>
    <w:rsid w:val="00497ED0"/>
    <w:rsid w:val="004A202B"/>
    <w:rsid w:val="004A2CF0"/>
    <w:rsid w:val="004A3F25"/>
    <w:rsid w:val="004B0594"/>
    <w:rsid w:val="004B372D"/>
    <w:rsid w:val="004C21A9"/>
    <w:rsid w:val="004D0DB7"/>
    <w:rsid w:val="004D16DC"/>
    <w:rsid w:val="004D1BFC"/>
    <w:rsid w:val="004D2D9D"/>
    <w:rsid w:val="004D4A34"/>
    <w:rsid w:val="004D4BF4"/>
    <w:rsid w:val="004D76CA"/>
    <w:rsid w:val="004D7E87"/>
    <w:rsid w:val="004E176C"/>
    <w:rsid w:val="004E1F01"/>
    <w:rsid w:val="004E226C"/>
    <w:rsid w:val="004E2D4B"/>
    <w:rsid w:val="004E2EBE"/>
    <w:rsid w:val="00505750"/>
    <w:rsid w:val="00506655"/>
    <w:rsid w:val="00520DDC"/>
    <w:rsid w:val="0053675D"/>
    <w:rsid w:val="005377AE"/>
    <w:rsid w:val="00540287"/>
    <w:rsid w:val="0054546C"/>
    <w:rsid w:val="0055354A"/>
    <w:rsid w:val="0055394D"/>
    <w:rsid w:val="0055505D"/>
    <w:rsid w:val="005555FF"/>
    <w:rsid w:val="00556815"/>
    <w:rsid w:val="005619DF"/>
    <w:rsid w:val="00576C68"/>
    <w:rsid w:val="00585259"/>
    <w:rsid w:val="00590611"/>
    <w:rsid w:val="0059179A"/>
    <w:rsid w:val="0059199B"/>
    <w:rsid w:val="00597231"/>
    <w:rsid w:val="00597EC9"/>
    <w:rsid w:val="005A3D4D"/>
    <w:rsid w:val="005A6940"/>
    <w:rsid w:val="005B2890"/>
    <w:rsid w:val="005B63A9"/>
    <w:rsid w:val="005C0367"/>
    <w:rsid w:val="005C1247"/>
    <w:rsid w:val="005C3F33"/>
    <w:rsid w:val="005C4F76"/>
    <w:rsid w:val="005C7820"/>
    <w:rsid w:val="005D43A1"/>
    <w:rsid w:val="005D4848"/>
    <w:rsid w:val="005D785E"/>
    <w:rsid w:val="005E15BE"/>
    <w:rsid w:val="005E18DE"/>
    <w:rsid w:val="005E7189"/>
    <w:rsid w:val="005F17AE"/>
    <w:rsid w:val="00603A5B"/>
    <w:rsid w:val="00610356"/>
    <w:rsid w:val="00611ABC"/>
    <w:rsid w:val="006154A5"/>
    <w:rsid w:val="00617900"/>
    <w:rsid w:val="00622098"/>
    <w:rsid w:val="00624816"/>
    <w:rsid w:val="00636EC6"/>
    <w:rsid w:val="006436A2"/>
    <w:rsid w:val="006443BC"/>
    <w:rsid w:val="00644495"/>
    <w:rsid w:val="00644E36"/>
    <w:rsid w:val="00645A05"/>
    <w:rsid w:val="00645C70"/>
    <w:rsid w:val="00645F58"/>
    <w:rsid w:val="00655A35"/>
    <w:rsid w:val="00656A1B"/>
    <w:rsid w:val="00656E55"/>
    <w:rsid w:val="00662A9C"/>
    <w:rsid w:val="00664743"/>
    <w:rsid w:val="006668D9"/>
    <w:rsid w:val="00672ADB"/>
    <w:rsid w:val="006757E2"/>
    <w:rsid w:val="00681895"/>
    <w:rsid w:val="00686C52"/>
    <w:rsid w:val="006967E1"/>
    <w:rsid w:val="00696894"/>
    <w:rsid w:val="006A24C8"/>
    <w:rsid w:val="006B1A58"/>
    <w:rsid w:val="006B2189"/>
    <w:rsid w:val="006B25C8"/>
    <w:rsid w:val="006C456A"/>
    <w:rsid w:val="006C760F"/>
    <w:rsid w:val="006D215E"/>
    <w:rsid w:val="006D2665"/>
    <w:rsid w:val="006D42F0"/>
    <w:rsid w:val="006D5D11"/>
    <w:rsid w:val="006E2413"/>
    <w:rsid w:val="006E3453"/>
    <w:rsid w:val="006E499F"/>
    <w:rsid w:val="006E77F4"/>
    <w:rsid w:val="006F32BC"/>
    <w:rsid w:val="006F6B74"/>
    <w:rsid w:val="00701877"/>
    <w:rsid w:val="007027DC"/>
    <w:rsid w:val="00703F5F"/>
    <w:rsid w:val="00704A68"/>
    <w:rsid w:val="00705B28"/>
    <w:rsid w:val="00716EFC"/>
    <w:rsid w:val="00717D69"/>
    <w:rsid w:val="007252B3"/>
    <w:rsid w:val="00726784"/>
    <w:rsid w:val="0072687C"/>
    <w:rsid w:val="007303DD"/>
    <w:rsid w:val="007312A2"/>
    <w:rsid w:val="00742194"/>
    <w:rsid w:val="007421A8"/>
    <w:rsid w:val="007437DE"/>
    <w:rsid w:val="00743852"/>
    <w:rsid w:val="007453A3"/>
    <w:rsid w:val="0074596E"/>
    <w:rsid w:val="00745B2D"/>
    <w:rsid w:val="00750383"/>
    <w:rsid w:val="00750C87"/>
    <w:rsid w:val="007510EB"/>
    <w:rsid w:val="0075553D"/>
    <w:rsid w:val="00755FB9"/>
    <w:rsid w:val="007655B0"/>
    <w:rsid w:val="00765860"/>
    <w:rsid w:val="00770B38"/>
    <w:rsid w:val="007821E9"/>
    <w:rsid w:val="0078648A"/>
    <w:rsid w:val="0079382C"/>
    <w:rsid w:val="007949DA"/>
    <w:rsid w:val="00796F6A"/>
    <w:rsid w:val="007B2DD2"/>
    <w:rsid w:val="007B3AD2"/>
    <w:rsid w:val="007B3E4A"/>
    <w:rsid w:val="007B4922"/>
    <w:rsid w:val="007B6B54"/>
    <w:rsid w:val="007B6F91"/>
    <w:rsid w:val="007C0F3F"/>
    <w:rsid w:val="007D037C"/>
    <w:rsid w:val="007D1BF2"/>
    <w:rsid w:val="007D294B"/>
    <w:rsid w:val="007D4653"/>
    <w:rsid w:val="007E1CDF"/>
    <w:rsid w:val="007E26D4"/>
    <w:rsid w:val="007E3661"/>
    <w:rsid w:val="007F1122"/>
    <w:rsid w:val="007F1E50"/>
    <w:rsid w:val="007F3612"/>
    <w:rsid w:val="007F53DF"/>
    <w:rsid w:val="007F5CCB"/>
    <w:rsid w:val="007F6CA3"/>
    <w:rsid w:val="0080384F"/>
    <w:rsid w:val="008068FD"/>
    <w:rsid w:val="0080782D"/>
    <w:rsid w:val="008126A4"/>
    <w:rsid w:val="00813599"/>
    <w:rsid w:val="008146F2"/>
    <w:rsid w:val="00816735"/>
    <w:rsid w:val="00816779"/>
    <w:rsid w:val="008229D6"/>
    <w:rsid w:val="00827996"/>
    <w:rsid w:val="008303AD"/>
    <w:rsid w:val="00830D19"/>
    <w:rsid w:val="008327F0"/>
    <w:rsid w:val="0083406A"/>
    <w:rsid w:val="008348B1"/>
    <w:rsid w:val="00841675"/>
    <w:rsid w:val="0084303C"/>
    <w:rsid w:val="00843875"/>
    <w:rsid w:val="00846B64"/>
    <w:rsid w:val="008504B5"/>
    <w:rsid w:val="00852825"/>
    <w:rsid w:val="008542AD"/>
    <w:rsid w:val="00857380"/>
    <w:rsid w:val="00864B36"/>
    <w:rsid w:val="0087025A"/>
    <w:rsid w:val="008707C2"/>
    <w:rsid w:val="008716B1"/>
    <w:rsid w:val="008762D1"/>
    <w:rsid w:val="0087676F"/>
    <w:rsid w:val="00877111"/>
    <w:rsid w:val="00882DEF"/>
    <w:rsid w:val="008831C3"/>
    <w:rsid w:val="00895526"/>
    <w:rsid w:val="00897ADB"/>
    <w:rsid w:val="008A7705"/>
    <w:rsid w:val="008A7D15"/>
    <w:rsid w:val="008B00D7"/>
    <w:rsid w:val="008B2337"/>
    <w:rsid w:val="008B6F48"/>
    <w:rsid w:val="008C424C"/>
    <w:rsid w:val="008C55E0"/>
    <w:rsid w:val="008E0114"/>
    <w:rsid w:val="008E1274"/>
    <w:rsid w:val="008E1783"/>
    <w:rsid w:val="008F4C84"/>
    <w:rsid w:val="008F5606"/>
    <w:rsid w:val="00900CA2"/>
    <w:rsid w:val="0090556A"/>
    <w:rsid w:val="0090771F"/>
    <w:rsid w:val="0090790D"/>
    <w:rsid w:val="009117FF"/>
    <w:rsid w:val="009149EA"/>
    <w:rsid w:val="00914EA8"/>
    <w:rsid w:val="009155F4"/>
    <w:rsid w:val="0091643D"/>
    <w:rsid w:val="009239F0"/>
    <w:rsid w:val="009241FE"/>
    <w:rsid w:val="009304C3"/>
    <w:rsid w:val="00930AA5"/>
    <w:rsid w:val="00932880"/>
    <w:rsid w:val="00932C3E"/>
    <w:rsid w:val="0094158D"/>
    <w:rsid w:val="009419EE"/>
    <w:rsid w:val="00946643"/>
    <w:rsid w:val="0094731B"/>
    <w:rsid w:val="00952E6A"/>
    <w:rsid w:val="00960041"/>
    <w:rsid w:val="009640DD"/>
    <w:rsid w:val="00965886"/>
    <w:rsid w:val="009673B1"/>
    <w:rsid w:val="009721DF"/>
    <w:rsid w:val="00972996"/>
    <w:rsid w:val="00974EFE"/>
    <w:rsid w:val="00975DFD"/>
    <w:rsid w:val="009764ED"/>
    <w:rsid w:val="00982BBF"/>
    <w:rsid w:val="00982E40"/>
    <w:rsid w:val="00983055"/>
    <w:rsid w:val="0098605A"/>
    <w:rsid w:val="0099255F"/>
    <w:rsid w:val="009B3F4C"/>
    <w:rsid w:val="009B3F6C"/>
    <w:rsid w:val="009B6C71"/>
    <w:rsid w:val="009B7D16"/>
    <w:rsid w:val="009C10F2"/>
    <w:rsid w:val="009C4912"/>
    <w:rsid w:val="009C64D6"/>
    <w:rsid w:val="009C729E"/>
    <w:rsid w:val="009E10E3"/>
    <w:rsid w:val="009E124A"/>
    <w:rsid w:val="009E2D36"/>
    <w:rsid w:val="009E2EC8"/>
    <w:rsid w:val="009E6394"/>
    <w:rsid w:val="009E7EC1"/>
    <w:rsid w:val="009F123E"/>
    <w:rsid w:val="009F2D6C"/>
    <w:rsid w:val="009F3904"/>
    <w:rsid w:val="009F4BD0"/>
    <w:rsid w:val="009F7281"/>
    <w:rsid w:val="00A06313"/>
    <w:rsid w:val="00A0790D"/>
    <w:rsid w:val="00A07A5A"/>
    <w:rsid w:val="00A11DB2"/>
    <w:rsid w:val="00A11F46"/>
    <w:rsid w:val="00A12039"/>
    <w:rsid w:val="00A12A2A"/>
    <w:rsid w:val="00A14D8C"/>
    <w:rsid w:val="00A17849"/>
    <w:rsid w:val="00A21CC2"/>
    <w:rsid w:val="00A2395D"/>
    <w:rsid w:val="00A24B03"/>
    <w:rsid w:val="00A274F7"/>
    <w:rsid w:val="00A3234F"/>
    <w:rsid w:val="00A324BE"/>
    <w:rsid w:val="00A35F6D"/>
    <w:rsid w:val="00A36E23"/>
    <w:rsid w:val="00A374D7"/>
    <w:rsid w:val="00A401B3"/>
    <w:rsid w:val="00A43745"/>
    <w:rsid w:val="00A450E0"/>
    <w:rsid w:val="00A46AB2"/>
    <w:rsid w:val="00A529EB"/>
    <w:rsid w:val="00A61795"/>
    <w:rsid w:val="00A64D1F"/>
    <w:rsid w:val="00A671A2"/>
    <w:rsid w:val="00A7083C"/>
    <w:rsid w:val="00A70F71"/>
    <w:rsid w:val="00A7197B"/>
    <w:rsid w:val="00A729CE"/>
    <w:rsid w:val="00A73C7D"/>
    <w:rsid w:val="00A75411"/>
    <w:rsid w:val="00A83D08"/>
    <w:rsid w:val="00A85F3F"/>
    <w:rsid w:val="00A92043"/>
    <w:rsid w:val="00A924F1"/>
    <w:rsid w:val="00A9385F"/>
    <w:rsid w:val="00A95A99"/>
    <w:rsid w:val="00A9724E"/>
    <w:rsid w:val="00A979C9"/>
    <w:rsid w:val="00AA00D3"/>
    <w:rsid w:val="00AA2532"/>
    <w:rsid w:val="00AA5E23"/>
    <w:rsid w:val="00AA68EB"/>
    <w:rsid w:val="00AB0C3F"/>
    <w:rsid w:val="00AB1A8F"/>
    <w:rsid w:val="00AB250C"/>
    <w:rsid w:val="00AB4743"/>
    <w:rsid w:val="00AB5441"/>
    <w:rsid w:val="00AC0A3C"/>
    <w:rsid w:val="00AC32CA"/>
    <w:rsid w:val="00AC3E35"/>
    <w:rsid w:val="00AC62A0"/>
    <w:rsid w:val="00AD0264"/>
    <w:rsid w:val="00AD2B22"/>
    <w:rsid w:val="00AD2F28"/>
    <w:rsid w:val="00AD44AB"/>
    <w:rsid w:val="00AD55D2"/>
    <w:rsid w:val="00AE14CD"/>
    <w:rsid w:val="00AE2457"/>
    <w:rsid w:val="00AE762F"/>
    <w:rsid w:val="00AE7AA9"/>
    <w:rsid w:val="00AF1E4D"/>
    <w:rsid w:val="00AF2E8A"/>
    <w:rsid w:val="00AF59CB"/>
    <w:rsid w:val="00AF5B37"/>
    <w:rsid w:val="00AF5C99"/>
    <w:rsid w:val="00AF76B6"/>
    <w:rsid w:val="00B025DA"/>
    <w:rsid w:val="00B07949"/>
    <w:rsid w:val="00B1446D"/>
    <w:rsid w:val="00B16DF4"/>
    <w:rsid w:val="00B20B51"/>
    <w:rsid w:val="00B34D91"/>
    <w:rsid w:val="00B36AB3"/>
    <w:rsid w:val="00B43298"/>
    <w:rsid w:val="00B4345A"/>
    <w:rsid w:val="00B43D23"/>
    <w:rsid w:val="00B472B6"/>
    <w:rsid w:val="00B50BD2"/>
    <w:rsid w:val="00B50FF6"/>
    <w:rsid w:val="00B52709"/>
    <w:rsid w:val="00B55043"/>
    <w:rsid w:val="00B61F3C"/>
    <w:rsid w:val="00B760AC"/>
    <w:rsid w:val="00B7762A"/>
    <w:rsid w:val="00B81551"/>
    <w:rsid w:val="00B832AA"/>
    <w:rsid w:val="00B8551D"/>
    <w:rsid w:val="00B866FE"/>
    <w:rsid w:val="00B901E3"/>
    <w:rsid w:val="00B96AFE"/>
    <w:rsid w:val="00BA0B41"/>
    <w:rsid w:val="00BA3F8D"/>
    <w:rsid w:val="00BA6E59"/>
    <w:rsid w:val="00BB02B0"/>
    <w:rsid w:val="00BB3608"/>
    <w:rsid w:val="00BB50A9"/>
    <w:rsid w:val="00BB7027"/>
    <w:rsid w:val="00BC10DD"/>
    <w:rsid w:val="00BC17CE"/>
    <w:rsid w:val="00BC4202"/>
    <w:rsid w:val="00BC5637"/>
    <w:rsid w:val="00BC5823"/>
    <w:rsid w:val="00BC5E2C"/>
    <w:rsid w:val="00BD336C"/>
    <w:rsid w:val="00BD6020"/>
    <w:rsid w:val="00BD677D"/>
    <w:rsid w:val="00BD7873"/>
    <w:rsid w:val="00BE0423"/>
    <w:rsid w:val="00BE07E2"/>
    <w:rsid w:val="00BE24EF"/>
    <w:rsid w:val="00BE355F"/>
    <w:rsid w:val="00BE5819"/>
    <w:rsid w:val="00BE5D21"/>
    <w:rsid w:val="00BF0484"/>
    <w:rsid w:val="00BF13BF"/>
    <w:rsid w:val="00BF46DA"/>
    <w:rsid w:val="00BF731F"/>
    <w:rsid w:val="00C0386D"/>
    <w:rsid w:val="00C046F3"/>
    <w:rsid w:val="00C04B8E"/>
    <w:rsid w:val="00C04F93"/>
    <w:rsid w:val="00C1081A"/>
    <w:rsid w:val="00C10CAF"/>
    <w:rsid w:val="00C21398"/>
    <w:rsid w:val="00C30397"/>
    <w:rsid w:val="00C305D7"/>
    <w:rsid w:val="00C319BD"/>
    <w:rsid w:val="00C32F74"/>
    <w:rsid w:val="00C3318E"/>
    <w:rsid w:val="00C33E5F"/>
    <w:rsid w:val="00C34413"/>
    <w:rsid w:val="00C364B4"/>
    <w:rsid w:val="00C3757D"/>
    <w:rsid w:val="00C437D9"/>
    <w:rsid w:val="00C446FF"/>
    <w:rsid w:val="00C45500"/>
    <w:rsid w:val="00C45A11"/>
    <w:rsid w:val="00C4616C"/>
    <w:rsid w:val="00C5103A"/>
    <w:rsid w:val="00C54918"/>
    <w:rsid w:val="00C5594D"/>
    <w:rsid w:val="00C628D4"/>
    <w:rsid w:val="00C62941"/>
    <w:rsid w:val="00C6347E"/>
    <w:rsid w:val="00C737AF"/>
    <w:rsid w:val="00C770A9"/>
    <w:rsid w:val="00C81318"/>
    <w:rsid w:val="00C86F43"/>
    <w:rsid w:val="00C87E76"/>
    <w:rsid w:val="00C908D7"/>
    <w:rsid w:val="00C94559"/>
    <w:rsid w:val="00C953CF"/>
    <w:rsid w:val="00C96AB4"/>
    <w:rsid w:val="00C97BD6"/>
    <w:rsid w:val="00CA37F6"/>
    <w:rsid w:val="00CA4B3F"/>
    <w:rsid w:val="00CA71CC"/>
    <w:rsid w:val="00CA7B53"/>
    <w:rsid w:val="00CB788A"/>
    <w:rsid w:val="00CC39FA"/>
    <w:rsid w:val="00CC498E"/>
    <w:rsid w:val="00CC5F07"/>
    <w:rsid w:val="00CC79D7"/>
    <w:rsid w:val="00CD0E92"/>
    <w:rsid w:val="00CD3D2E"/>
    <w:rsid w:val="00CD4CE5"/>
    <w:rsid w:val="00CD5C65"/>
    <w:rsid w:val="00CE520C"/>
    <w:rsid w:val="00CE525E"/>
    <w:rsid w:val="00CE7299"/>
    <w:rsid w:val="00CF0816"/>
    <w:rsid w:val="00CF41F0"/>
    <w:rsid w:val="00CF483C"/>
    <w:rsid w:val="00D0150D"/>
    <w:rsid w:val="00D0297F"/>
    <w:rsid w:val="00D0546C"/>
    <w:rsid w:val="00D10723"/>
    <w:rsid w:val="00D13C6C"/>
    <w:rsid w:val="00D16515"/>
    <w:rsid w:val="00D16993"/>
    <w:rsid w:val="00D2000E"/>
    <w:rsid w:val="00D20498"/>
    <w:rsid w:val="00D2136C"/>
    <w:rsid w:val="00D26628"/>
    <w:rsid w:val="00D27271"/>
    <w:rsid w:val="00D3047A"/>
    <w:rsid w:val="00D3350A"/>
    <w:rsid w:val="00D34DD1"/>
    <w:rsid w:val="00D40D11"/>
    <w:rsid w:val="00D42090"/>
    <w:rsid w:val="00D501F2"/>
    <w:rsid w:val="00D5231D"/>
    <w:rsid w:val="00D52D29"/>
    <w:rsid w:val="00D54ABD"/>
    <w:rsid w:val="00D57461"/>
    <w:rsid w:val="00D66E63"/>
    <w:rsid w:val="00D75089"/>
    <w:rsid w:val="00D808B5"/>
    <w:rsid w:val="00D83816"/>
    <w:rsid w:val="00D842CC"/>
    <w:rsid w:val="00D9520D"/>
    <w:rsid w:val="00D959A0"/>
    <w:rsid w:val="00D96C70"/>
    <w:rsid w:val="00DA3DD8"/>
    <w:rsid w:val="00DA4DA2"/>
    <w:rsid w:val="00DB1FD2"/>
    <w:rsid w:val="00DB37C3"/>
    <w:rsid w:val="00DB4963"/>
    <w:rsid w:val="00DC1C58"/>
    <w:rsid w:val="00DD3B3B"/>
    <w:rsid w:val="00DD5273"/>
    <w:rsid w:val="00DE210C"/>
    <w:rsid w:val="00DE41C4"/>
    <w:rsid w:val="00DE63E5"/>
    <w:rsid w:val="00DF1BA2"/>
    <w:rsid w:val="00DF3638"/>
    <w:rsid w:val="00DF52FA"/>
    <w:rsid w:val="00DF6513"/>
    <w:rsid w:val="00E01586"/>
    <w:rsid w:val="00E05477"/>
    <w:rsid w:val="00E11E00"/>
    <w:rsid w:val="00E179AD"/>
    <w:rsid w:val="00E274A1"/>
    <w:rsid w:val="00E35B53"/>
    <w:rsid w:val="00E375BB"/>
    <w:rsid w:val="00E37923"/>
    <w:rsid w:val="00E50977"/>
    <w:rsid w:val="00E51886"/>
    <w:rsid w:val="00E54C89"/>
    <w:rsid w:val="00E6591A"/>
    <w:rsid w:val="00E65F63"/>
    <w:rsid w:val="00E73A3A"/>
    <w:rsid w:val="00E73E99"/>
    <w:rsid w:val="00E7626F"/>
    <w:rsid w:val="00E84529"/>
    <w:rsid w:val="00E90F72"/>
    <w:rsid w:val="00E91774"/>
    <w:rsid w:val="00E94337"/>
    <w:rsid w:val="00EA11CB"/>
    <w:rsid w:val="00EA1E45"/>
    <w:rsid w:val="00EA4AD7"/>
    <w:rsid w:val="00EA5C43"/>
    <w:rsid w:val="00EA717D"/>
    <w:rsid w:val="00EB04D1"/>
    <w:rsid w:val="00EB5BE8"/>
    <w:rsid w:val="00EC2363"/>
    <w:rsid w:val="00EC28D1"/>
    <w:rsid w:val="00EE0D7B"/>
    <w:rsid w:val="00EF19B1"/>
    <w:rsid w:val="00EF4716"/>
    <w:rsid w:val="00EF5C92"/>
    <w:rsid w:val="00F01E65"/>
    <w:rsid w:val="00F023FE"/>
    <w:rsid w:val="00F04820"/>
    <w:rsid w:val="00F06485"/>
    <w:rsid w:val="00F10C36"/>
    <w:rsid w:val="00F10D70"/>
    <w:rsid w:val="00F11F69"/>
    <w:rsid w:val="00F23DF2"/>
    <w:rsid w:val="00F26849"/>
    <w:rsid w:val="00F31446"/>
    <w:rsid w:val="00F31682"/>
    <w:rsid w:val="00F34521"/>
    <w:rsid w:val="00F34EF9"/>
    <w:rsid w:val="00F35B57"/>
    <w:rsid w:val="00F408C6"/>
    <w:rsid w:val="00F40EF5"/>
    <w:rsid w:val="00F43005"/>
    <w:rsid w:val="00F455A7"/>
    <w:rsid w:val="00F475BD"/>
    <w:rsid w:val="00F640DA"/>
    <w:rsid w:val="00F64B26"/>
    <w:rsid w:val="00F661B5"/>
    <w:rsid w:val="00F66FD2"/>
    <w:rsid w:val="00F752FA"/>
    <w:rsid w:val="00F81ACC"/>
    <w:rsid w:val="00F8789F"/>
    <w:rsid w:val="00F94A37"/>
    <w:rsid w:val="00FA138B"/>
    <w:rsid w:val="00FA2F75"/>
    <w:rsid w:val="00FA2FCB"/>
    <w:rsid w:val="00FA471F"/>
    <w:rsid w:val="00FA4D4A"/>
    <w:rsid w:val="00FB0CA1"/>
    <w:rsid w:val="00FB4F04"/>
    <w:rsid w:val="00FC374D"/>
    <w:rsid w:val="00FD1B7E"/>
    <w:rsid w:val="00FD1F7E"/>
    <w:rsid w:val="00FE00E8"/>
    <w:rsid w:val="00FE1CCD"/>
    <w:rsid w:val="00FE3CDD"/>
    <w:rsid w:val="00FE4D21"/>
    <w:rsid w:val="00FF0397"/>
    <w:rsid w:val="00FF170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94"/>
    </o:shapedefaults>
    <o:shapelayout v:ext="edit">
      <o:idmap v:ext="edit" data="2"/>
    </o:shapelayout>
  </w:shapeDefaults>
  <w:decimalSymbol w:val=","/>
  <w:listSeparator w:val=";"/>
  <w14:docId w14:val="118AF645"/>
  <w15:docId w15:val="{F111C4D3-4EDE-4709-B4EE-0BCA249C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D1893"/>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NichtaufgelsteErwhnung">
    <w:name w:val="Unresolved Mention"/>
    <w:basedOn w:val="Absatz-Standardschriftart"/>
    <w:uiPriority w:val="99"/>
    <w:semiHidden/>
    <w:unhideWhenUsed/>
    <w:rsid w:val="00AD55D2"/>
    <w:rPr>
      <w:color w:val="605E5C"/>
      <w:shd w:val="clear" w:color="auto" w:fill="E1DFDD"/>
    </w:rPr>
  </w:style>
  <w:style w:type="character" w:styleId="Kommentarzeichen">
    <w:name w:val="annotation reference"/>
    <w:basedOn w:val="Absatz-Standardschriftart"/>
    <w:semiHidden/>
    <w:unhideWhenUsed/>
    <w:rsid w:val="00703F5F"/>
    <w:rPr>
      <w:sz w:val="16"/>
      <w:szCs w:val="16"/>
    </w:rPr>
  </w:style>
  <w:style w:type="paragraph" w:styleId="Kommentartext">
    <w:name w:val="annotation text"/>
    <w:basedOn w:val="Standard"/>
    <w:link w:val="KommentartextZchn"/>
    <w:semiHidden/>
    <w:unhideWhenUsed/>
    <w:rsid w:val="00703F5F"/>
    <w:rPr>
      <w:sz w:val="20"/>
    </w:rPr>
  </w:style>
  <w:style w:type="character" w:customStyle="1" w:styleId="KommentartextZchn">
    <w:name w:val="Kommentartext Zchn"/>
    <w:basedOn w:val="Absatz-Standardschriftart"/>
    <w:link w:val="Kommentartext"/>
    <w:semiHidden/>
    <w:rsid w:val="00703F5F"/>
    <w:rPr>
      <w:rFonts w:ascii="Arial" w:hAnsi="Arial"/>
      <w:lang w:eastAsia="de-DE"/>
    </w:rPr>
  </w:style>
  <w:style w:type="paragraph" w:styleId="Kommentarthema">
    <w:name w:val="annotation subject"/>
    <w:basedOn w:val="Kommentartext"/>
    <w:next w:val="Kommentartext"/>
    <w:link w:val="KommentarthemaZchn"/>
    <w:semiHidden/>
    <w:unhideWhenUsed/>
    <w:rsid w:val="00703F5F"/>
    <w:rPr>
      <w:b/>
      <w:bCs/>
    </w:rPr>
  </w:style>
  <w:style w:type="character" w:customStyle="1" w:styleId="KommentarthemaZchn">
    <w:name w:val="Kommentarthema Zchn"/>
    <w:basedOn w:val="KommentartextZchn"/>
    <w:link w:val="Kommentarthema"/>
    <w:semiHidden/>
    <w:rsid w:val="00703F5F"/>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37933">
      <w:bodyDiv w:val="1"/>
      <w:marLeft w:val="0"/>
      <w:marRight w:val="0"/>
      <w:marTop w:val="0"/>
      <w:marBottom w:val="0"/>
      <w:divBdr>
        <w:top w:val="none" w:sz="0" w:space="0" w:color="auto"/>
        <w:left w:val="none" w:sz="0" w:space="0" w:color="auto"/>
        <w:bottom w:val="none" w:sz="0" w:space="0" w:color="auto"/>
        <w:right w:val="none" w:sz="0" w:space="0" w:color="auto"/>
      </w:divBdr>
    </w:div>
    <w:div w:id="457191373">
      <w:bodyDiv w:val="1"/>
      <w:marLeft w:val="0"/>
      <w:marRight w:val="0"/>
      <w:marTop w:val="0"/>
      <w:marBottom w:val="0"/>
      <w:divBdr>
        <w:top w:val="none" w:sz="0" w:space="0" w:color="auto"/>
        <w:left w:val="none" w:sz="0" w:space="0" w:color="auto"/>
        <w:bottom w:val="none" w:sz="0" w:space="0" w:color="auto"/>
        <w:right w:val="none" w:sz="0" w:space="0" w:color="auto"/>
      </w:divBdr>
    </w:div>
    <w:div w:id="563561372">
      <w:bodyDiv w:val="1"/>
      <w:marLeft w:val="0"/>
      <w:marRight w:val="0"/>
      <w:marTop w:val="0"/>
      <w:marBottom w:val="0"/>
      <w:divBdr>
        <w:top w:val="none" w:sz="0" w:space="0" w:color="auto"/>
        <w:left w:val="none" w:sz="0" w:space="0" w:color="auto"/>
        <w:bottom w:val="none" w:sz="0" w:space="0" w:color="auto"/>
        <w:right w:val="none" w:sz="0" w:space="0" w:color="auto"/>
      </w:divBdr>
    </w:div>
    <w:div w:id="921795753">
      <w:bodyDiv w:val="1"/>
      <w:marLeft w:val="0"/>
      <w:marRight w:val="0"/>
      <w:marTop w:val="0"/>
      <w:marBottom w:val="0"/>
      <w:divBdr>
        <w:top w:val="none" w:sz="0" w:space="0" w:color="auto"/>
        <w:left w:val="none" w:sz="0" w:space="0" w:color="auto"/>
        <w:bottom w:val="none" w:sz="0" w:space="0" w:color="auto"/>
        <w:right w:val="none" w:sz="0" w:space="0" w:color="auto"/>
      </w:divBdr>
      <w:divsChild>
        <w:div w:id="405883367">
          <w:marLeft w:val="0"/>
          <w:marRight w:val="0"/>
          <w:marTop w:val="0"/>
          <w:marBottom w:val="0"/>
          <w:divBdr>
            <w:top w:val="none" w:sz="0" w:space="0" w:color="auto"/>
            <w:left w:val="none" w:sz="0" w:space="0" w:color="auto"/>
            <w:bottom w:val="none" w:sz="0" w:space="0" w:color="auto"/>
            <w:right w:val="none" w:sz="0" w:space="0" w:color="auto"/>
          </w:divBdr>
          <w:divsChild>
            <w:div w:id="11041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5787">
      <w:bodyDiv w:val="1"/>
      <w:marLeft w:val="0"/>
      <w:marRight w:val="0"/>
      <w:marTop w:val="0"/>
      <w:marBottom w:val="0"/>
      <w:divBdr>
        <w:top w:val="none" w:sz="0" w:space="0" w:color="auto"/>
        <w:left w:val="none" w:sz="0" w:space="0" w:color="auto"/>
        <w:bottom w:val="none" w:sz="0" w:space="0" w:color="auto"/>
        <w:right w:val="none" w:sz="0" w:space="0" w:color="auto"/>
      </w:divBdr>
    </w:div>
    <w:div w:id="1444349567">
      <w:bodyDiv w:val="1"/>
      <w:marLeft w:val="0"/>
      <w:marRight w:val="0"/>
      <w:marTop w:val="0"/>
      <w:marBottom w:val="0"/>
      <w:divBdr>
        <w:top w:val="none" w:sz="0" w:space="0" w:color="auto"/>
        <w:left w:val="none" w:sz="0" w:space="0" w:color="auto"/>
        <w:bottom w:val="none" w:sz="0" w:space="0" w:color="auto"/>
        <w:right w:val="none" w:sz="0" w:space="0" w:color="auto"/>
      </w:divBdr>
    </w:div>
    <w:div w:id="1896623970">
      <w:bodyDiv w:val="1"/>
      <w:marLeft w:val="0"/>
      <w:marRight w:val="0"/>
      <w:marTop w:val="0"/>
      <w:marBottom w:val="0"/>
      <w:divBdr>
        <w:top w:val="none" w:sz="0" w:space="0" w:color="auto"/>
        <w:left w:val="none" w:sz="0" w:space="0" w:color="auto"/>
        <w:bottom w:val="none" w:sz="0" w:space="0" w:color="auto"/>
        <w:right w:val="none" w:sz="0" w:space="0" w:color="auto"/>
      </w:divBdr>
    </w:div>
    <w:div w:id="20221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6CC6-3855-4A6E-A03F-AAE88B99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12541E68.dotm</Template>
  <TotalTime>0</TotalTime>
  <Pages>2</Pages>
  <Words>286</Words>
  <Characters>1943</Characters>
  <Application>Microsoft Office Word</Application>
  <DocSecurity>0</DocSecurity>
  <Lines>48</Lines>
  <Paragraphs>19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classlop</dc:creator>
  <cp:lastModifiedBy>Claudia Laßlop</cp:lastModifiedBy>
  <cp:revision>28</cp:revision>
  <cp:lastPrinted>2019-06-19T08:38:00Z</cp:lastPrinted>
  <dcterms:created xsi:type="dcterms:W3CDTF">2022-07-12T08:56:00Z</dcterms:created>
  <dcterms:modified xsi:type="dcterms:W3CDTF">2024-01-24T11:31:00Z</dcterms:modified>
</cp:coreProperties>
</file>